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A50B12" w:rsidTr="00A50B12">
        <w:trPr>
          <w:cantSplit/>
        </w:trPr>
        <w:tc>
          <w:tcPr>
            <w:tcW w:w="5103" w:type="dxa"/>
            <w:vMerge w:val="restart"/>
            <w:hideMark/>
          </w:tcPr>
          <w:p w:rsidR="00A50B12" w:rsidRDefault="00A50B12">
            <w:pPr>
              <w:rPr>
                <w:sz w:val="22"/>
                <w:szCs w:val="22"/>
              </w:rPr>
            </w:pPr>
            <w:bookmarkStart w:id="0" w:name="_Hlt56474854"/>
            <w:bookmarkEnd w:id="0"/>
            <w:r>
              <w:rPr>
                <w:sz w:val="22"/>
                <w:szCs w:val="22"/>
              </w:rPr>
              <w:t>Розглянуто начальником відділу № __</w:t>
            </w:r>
            <w:r w:rsidR="00582DFD">
              <w:rPr>
                <w:sz w:val="22"/>
                <w:szCs w:val="22"/>
                <w:lang w:val="uk-UA"/>
              </w:rPr>
              <w:t>______</w:t>
            </w:r>
            <w:r>
              <w:rPr>
                <w:sz w:val="22"/>
                <w:szCs w:val="22"/>
              </w:rPr>
              <w:t>__</w:t>
            </w:r>
          </w:p>
          <w:p w:rsidR="00A50B12" w:rsidRDefault="00A50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Може бути зареєстрована    _________________</w:t>
            </w:r>
          </w:p>
          <w:p w:rsidR="00A50B12" w:rsidRDefault="00A50B12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16"/>
                <w:szCs w:val="16"/>
              </w:rPr>
              <w:t>(підпис)</w:t>
            </w:r>
          </w:p>
          <w:p w:rsidR="00A50B12" w:rsidRDefault="00A50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Вх. номер ____________ від ___________ Підпис ___________</w:t>
            </w:r>
          </w:p>
        </w:tc>
        <w:tc>
          <w:tcPr>
            <w:tcW w:w="4962" w:type="dxa"/>
            <w:hideMark/>
          </w:tcPr>
          <w:p w:rsidR="00A50B12" w:rsidRDefault="00A50B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Керівнику Органу з оцінки відповідності  </w:t>
            </w:r>
          </w:p>
          <w:p w:rsidR="00A50B12" w:rsidRDefault="00A50B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  «Укрметртестстандарт»</w:t>
            </w:r>
          </w:p>
        </w:tc>
      </w:tr>
      <w:tr w:rsidR="00A50B12" w:rsidTr="00A50B12">
        <w:trPr>
          <w:cantSplit/>
        </w:trPr>
        <w:tc>
          <w:tcPr>
            <w:tcW w:w="5103" w:type="dxa"/>
            <w:vMerge/>
            <w:vAlign w:val="center"/>
            <w:hideMark/>
          </w:tcPr>
          <w:p w:rsidR="00A50B12" w:rsidRDefault="00A50B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962" w:type="dxa"/>
          </w:tcPr>
          <w:p w:rsidR="00A50B12" w:rsidRDefault="00A50B12">
            <w:pPr>
              <w:rPr>
                <w:b/>
                <w:sz w:val="22"/>
                <w:szCs w:val="22"/>
              </w:rPr>
            </w:pPr>
          </w:p>
          <w:p w:rsidR="00A50B12" w:rsidRDefault="002412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0314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bookmarkStart w:id="1" w:name="_GoBack"/>
            <w:bookmarkEnd w:id="1"/>
            <w:r w:rsidR="00A50B12">
              <w:rPr>
                <w:b/>
                <w:sz w:val="22"/>
                <w:szCs w:val="22"/>
              </w:rPr>
              <w:t>, м. Київ, вул. Метрологічна, 4</w:t>
            </w:r>
          </w:p>
        </w:tc>
      </w:tr>
    </w:tbl>
    <w:p w:rsidR="00A50B12" w:rsidRDefault="00A50B12" w:rsidP="00A50B12">
      <w:pPr>
        <w:jc w:val="center"/>
        <w:rPr>
          <w:b/>
          <w:sz w:val="22"/>
          <w:szCs w:val="22"/>
          <w:lang w:val="uk-UA" w:eastAsia="uk-UA"/>
        </w:rPr>
      </w:pPr>
    </w:p>
    <w:p w:rsidR="00A50B12" w:rsidRDefault="00A50B12" w:rsidP="00A50B12">
      <w:pPr>
        <w:jc w:val="center"/>
        <w:rPr>
          <w:b/>
          <w:sz w:val="28"/>
          <w:szCs w:val="24"/>
        </w:rPr>
      </w:pPr>
      <w:r>
        <w:rPr>
          <w:b/>
          <w:sz w:val="28"/>
        </w:rPr>
        <w:t>ЗАЯВКА</w:t>
      </w:r>
    </w:p>
    <w:p w:rsidR="00A50B12" w:rsidRDefault="00A50B12" w:rsidP="00A50B12">
      <w:pPr>
        <w:jc w:val="center"/>
        <w:rPr>
          <w:sz w:val="24"/>
        </w:rPr>
      </w:pPr>
      <w:r>
        <w:t xml:space="preserve">на проведення робіт з оцінки відповідності продукції  </w:t>
      </w:r>
    </w:p>
    <w:p w:rsidR="00A50B12" w:rsidRDefault="00A50B12" w:rsidP="00A50B12">
      <w:pPr>
        <w:jc w:val="center"/>
        <w:rPr>
          <w:sz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2"/>
        <w:gridCol w:w="947"/>
        <w:gridCol w:w="3656"/>
      </w:tblGrid>
      <w:tr w:rsidR="00A50B12" w:rsidTr="00A50B12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0B12" w:rsidRDefault="00A50B12">
            <w:pPr>
              <w:jc w:val="both"/>
              <w:rPr>
                <w:sz w:val="24"/>
              </w:rPr>
            </w:pPr>
            <w:r>
              <w:t>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0B12" w:rsidRDefault="00A50B12">
            <w:pPr>
              <w:jc w:val="both"/>
            </w:pPr>
            <w:r>
              <w:t>, що є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12" w:rsidRDefault="00A50B12">
            <w:pPr>
              <w:jc w:val="both"/>
            </w:pPr>
          </w:p>
        </w:tc>
      </w:tr>
      <w:tr w:rsidR="00A50B12" w:rsidTr="00A50B12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B12" w:rsidRDefault="00A50B12">
            <w:pPr>
              <w:jc w:val="center"/>
            </w:pPr>
            <w:r>
              <w:rPr>
                <w:i/>
                <w:sz w:val="18"/>
              </w:rPr>
              <w:t>назва та адреса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B12" w:rsidRDefault="00A50B12">
            <w:pPr>
              <w:jc w:val="both"/>
            </w:pP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B12" w:rsidRDefault="00A50B12">
            <w:r>
              <w:rPr>
                <w:i/>
                <w:sz w:val="18"/>
              </w:rPr>
              <w:t>(Виробником, уповноваженим представником, імпортером, тощо – зазначити необхідне)</w:t>
            </w:r>
          </w:p>
        </w:tc>
      </w:tr>
    </w:tbl>
    <w:p w:rsidR="00A50B12" w:rsidRDefault="00A50B12" w:rsidP="00A50B12">
      <w:pPr>
        <w:jc w:val="both"/>
        <w:rPr>
          <w:sz w:val="22"/>
        </w:rPr>
      </w:pPr>
      <w:r>
        <w:rPr>
          <w:sz w:val="22"/>
        </w:rPr>
        <w:t>_____________ у особі ________________________________________________________________</w:t>
      </w:r>
    </w:p>
    <w:p w:rsidR="00A50B12" w:rsidRDefault="00A50B12" w:rsidP="00A50B12">
      <w:pPr>
        <w:rPr>
          <w:i/>
          <w:sz w:val="18"/>
        </w:rPr>
      </w:pPr>
      <w:r>
        <w:rPr>
          <w:i/>
          <w:sz w:val="18"/>
        </w:rPr>
        <w:t xml:space="preserve">      код ЄДРПОУ                                                                 посадова особа заявника, прізвище, ім</w:t>
      </w:r>
      <w:r>
        <w:rPr>
          <w:i/>
          <w:sz w:val="18"/>
        </w:rPr>
        <w:sym w:font="Symbol" w:char="F0A2"/>
      </w:r>
      <w:r>
        <w:rPr>
          <w:i/>
          <w:sz w:val="18"/>
        </w:rPr>
        <w:t>я, по батькові</w:t>
      </w:r>
    </w:p>
    <w:p w:rsidR="00A50B12" w:rsidRDefault="00A50B12" w:rsidP="00A50B12">
      <w:pPr>
        <w:jc w:val="both"/>
        <w:rPr>
          <w:sz w:val="22"/>
        </w:rPr>
      </w:pPr>
      <w:r>
        <w:rPr>
          <w:sz w:val="22"/>
        </w:rPr>
        <w:t>просить провести оцінку відповідності ________</w:t>
      </w:r>
      <w:r w:rsidR="00582DFD">
        <w:rPr>
          <w:sz w:val="22"/>
          <w:lang w:val="uk-UA"/>
        </w:rPr>
        <w:t>_</w:t>
      </w:r>
      <w:r>
        <w:rPr>
          <w:sz w:val="22"/>
        </w:rPr>
        <w:t>__________________________________________</w:t>
      </w:r>
    </w:p>
    <w:p w:rsidR="00A50B12" w:rsidRDefault="00A50B12" w:rsidP="00A50B12">
      <w:pPr>
        <w:spacing w:before="60"/>
        <w:jc w:val="center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</w:t>
      </w:r>
    </w:p>
    <w:p w:rsidR="00A50B12" w:rsidRDefault="00A50B12" w:rsidP="00A50B12">
      <w:pPr>
        <w:spacing w:before="60"/>
        <w:jc w:val="center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</w:t>
      </w:r>
    </w:p>
    <w:p w:rsidR="00A50B12" w:rsidRDefault="00A50B12" w:rsidP="00A50B12">
      <w:pPr>
        <w:spacing w:before="60"/>
        <w:jc w:val="center"/>
        <w:rPr>
          <w:i/>
          <w:sz w:val="18"/>
        </w:rPr>
      </w:pPr>
      <w:r>
        <w:rPr>
          <w:i/>
          <w:sz w:val="18"/>
        </w:rPr>
        <w:t>назва продукції, торгова марка, позначення _______________________________________________________________________________________________________</w:t>
      </w:r>
    </w:p>
    <w:p w:rsidR="00A50B12" w:rsidRDefault="00A50B12" w:rsidP="00A50B12">
      <w:pPr>
        <w:ind w:left="6338" w:firstLine="41"/>
        <w:jc w:val="center"/>
        <w:rPr>
          <w:i/>
          <w:sz w:val="18"/>
        </w:rPr>
      </w:pPr>
      <w:r>
        <w:rPr>
          <w:i/>
          <w:sz w:val="18"/>
        </w:rPr>
        <w:t>код ДКПП та/або код УКТ ЗЕД</w:t>
      </w:r>
    </w:p>
    <w:p w:rsidR="00A50B12" w:rsidRDefault="00A50B12" w:rsidP="00A50B12">
      <w:pPr>
        <w:jc w:val="both"/>
        <w:rPr>
          <w:sz w:val="24"/>
        </w:rPr>
      </w:pPr>
      <w:r>
        <w:rPr>
          <w:sz w:val="22"/>
        </w:rPr>
        <w:t>виробництва</w:t>
      </w:r>
      <w:r>
        <w:t xml:space="preserve"> _______________</w:t>
      </w:r>
      <w:r w:rsidR="00582DFD">
        <w:rPr>
          <w:lang w:val="uk-UA"/>
        </w:rPr>
        <w:t>_________</w:t>
      </w:r>
      <w:r>
        <w:t>_________________________________________________________</w:t>
      </w:r>
    </w:p>
    <w:p w:rsidR="00A50B12" w:rsidRDefault="00A50B12" w:rsidP="00A50B12">
      <w:pPr>
        <w:jc w:val="center"/>
        <w:rPr>
          <w:i/>
          <w:sz w:val="18"/>
        </w:rPr>
      </w:pPr>
      <w:r>
        <w:rPr>
          <w:i/>
          <w:sz w:val="18"/>
        </w:rPr>
        <w:t>назва виробника і його адреса (та, якщо відрізняється, назва заводу і його адреса)</w:t>
      </w:r>
    </w:p>
    <w:p w:rsidR="00A50B12" w:rsidRDefault="00A50B12" w:rsidP="00A50B12">
      <w:pPr>
        <w:rPr>
          <w:sz w:val="22"/>
        </w:rPr>
      </w:pPr>
      <w:r>
        <w:rPr>
          <w:sz w:val="22"/>
        </w:rPr>
        <w:t xml:space="preserve"> на відповідність:</w:t>
      </w:r>
    </w:p>
    <w:p w:rsidR="00A50B12" w:rsidRDefault="00A50B12" w:rsidP="00A50B12">
      <w:pPr>
        <w:rPr>
          <w:sz w:val="22"/>
          <w:lang w:val="uk-UA"/>
        </w:rPr>
      </w:pPr>
      <w:r>
        <w:rPr>
          <w:sz w:val="22"/>
        </w:rPr>
        <w:t>1) національним стандартам, які в разі добровільного застосування є доказом відповідності наступних Технічних регламентів: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2982"/>
        <w:gridCol w:w="3014"/>
      </w:tblGrid>
      <w:tr w:rsidR="00A50B12" w:rsidTr="00A50B1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0B12" w:rsidRDefault="00A50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 Технічного регламенту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0B12" w:rsidRDefault="00A50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Стандарти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50B12" w:rsidRDefault="00A50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Процедура оцінки відповідності </w:t>
            </w:r>
          </w:p>
          <w:p w:rsidR="00A50B12" w:rsidRDefault="00A50B12">
            <w:pPr>
              <w:jc w:val="center"/>
              <w:rPr>
                <w:sz w:val="22"/>
              </w:rPr>
            </w:pPr>
          </w:p>
        </w:tc>
      </w:tr>
      <w:tr w:rsidR="00A50B12" w:rsidTr="00A50B1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</w:tr>
      <w:tr w:rsidR="00A50B12" w:rsidTr="00A50B1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</w:tr>
      <w:tr w:rsidR="00A50B12" w:rsidTr="00A50B1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Default="00A50B12">
            <w:pPr>
              <w:jc w:val="both"/>
              <w:rPr>
                <w:sz w:val="22"/>
              </w:rPr>
            </w:pPr>
          </w:p>
        </w:tc>
      </w:tr>
    </w:tbl>
    <w:p w:rsidR="00A50B12" w:rsidRDefault="00A50B12" w:rsidP="00A50B1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2) </w:t>
      </w:r>
      <w:r>
        <w:rPr>
          <w:rStyle w:val="yiv541037595apple-style-span"/>
          <w:rFonts w:ascii="Times New Roman" w:hAnsi="Times New Roman" w:cs="Times New Roman"/>
          <w:bCs/>
        </w:rPr>
        <w:t xml:space="preserve">Стандартам у сфері користування радіочастотним ресурсом України </w:t>
      </w:r>
      <w:r>
        <w:rPr>
          <w:rFonts w:ascii="Times New Roman" w:hAnsi="Times New Roman" w:cs="Times New Roman"/>
        </w:rPr>
        <w:t>та вимогам нормативних документів у сфері телекомунікацій </w:t>
      </w:r>
      <w:r>
        <w:rPr>
          <w:rStyle w:val="yiv541037595apple-style-span"/>
          <w:rFonts w:ascii="Times New Roman" w:hAnsi="Times New Roman" w:cs="Times New Roman"/>
          <w:b/>
          <w:bCs/>
        </w:rPr>
        <w:t>  </w:t>
      </w:r>
    </w:p>
    <w:p w:rsidR="00A50B12" w:rsidRPr="00582DFD" w:rsidRDefault="00A50B12" w:rsidP="00A50B12">
      <w:pPr>
        <w:ind w:firstLine="720"/>
        <w:jc w:val="both"/>
        <w:rPr>
          <w:sz w:val="22"/>
          <w:szCs w:val="22"/>
          <w:lang w:val="uk-UA"/>
        </w:rPr>
      </w:pPr>
      <w:r w:rsidRPr="00582DFD">
        <w:rPr>
          <w:sz w:val="22"/>
          <w:szCs w:val="22"/>
          <w:lang w:val="uk-UA"/>
        </w:rPr>
        <w:t>2. Заявник зобов</w:t>
      </w:r>
      <w:r w:rsidRPr="00582DFD">
        <w:rPr>
          <w:sz w:val="22"/>
          <w:szCs w:val="22"/>
        </w:rPr>
        <w:sym w:font="Symbol" w:char="F0A2"/>
      </w:r>
      <w:r w:rsidRPr="00582DFD">
        <w:rPr>
          <w:sz w:val="22"/>
          <w:szCs w:val="22"/>
          <w:lang w:val="uk-UA"/>
        </w:rPr>
        <w:t>язується:</w:t>
      </w:r>
    </w:p>
    <w:p w:rsidR="00A50B12" w:rsidRPr="00582DFD" w:rsidRDefault="00A50B12" w:rsidP="00A50B12">
      <w:pPr>
        <w:ind w:firstLine="720"/>
        <w:jc w:val="both"/>
        <w:rPr>
          <w:sz w:val="22"/>
          <w:szCs w:val="22"/>
          <w:lang w:val="uk-UA"/>
        </w:rPr>
      </w:pPr>
      <w:r w:rsidRPr="00582DFD">
        <w:rPr>
          <w:sz w:val="22"/>
          <w:szCs w:val="22"/>
          <w:lang w:val="uk-UA"/>
        </w:rPr>
        <w:t>- виконувати правила та обов</w:t>
      </w:r>
      <w:r w:rsidRPr="00582DFD">
        <w:rPr>
          <w:sz w:val="22"/>
          <w:szCs w:val="22"/>
        </w:rPr>
        <w:sym w:font="Symbol" w:char="F0A2"/>
      </w:r>
      <w:r w:rsidRPr="00582DFD">
        <w:rPr>
          <w:sz w:val="22"/>
          <w:szCs w:val="22"/>
          <w:lang w:val="uk-UA"/>
        </w:rPr>
        <w:t xml:space="preserve">язки, встановлені ліцензійною угодою, </w:t>
      </w:r>
      <w:r w:rsidR="00BF50B9" w:rsidRPr="00BF50B9">
        <w:rPr>
          <w:sz w:val="22"/>
          <w:szCs w:val="22"/>
        </w:rPr>
        <w:t>(</w:t>
      </w:r>
      <w:r w:rsidR="00582DFD" w:rsidRPr="00582DFD">
        <w:rPr>
          <w:sz w:val="22"/>
          <w:szCs w:val="22"/>
          <w:lang w:val="uk-UA"/>
        </w:rPr>
        <w:t>як</w:t>
      </w:r>
      <w:r w:rsidRPr="00582DFD">
        <w:rPr>
          <w:sz w:val="22"/>
          <w:szCs w:val="22"/>
          <w:lang w:val="uk-UA"/>
        </w:rPr>
        <w:t xml:space="preserve">що </w:t>
      </w:r>
      <w:r w:rsidR="00582DFD" w:rsidRPr="00582DFD">
        <w:rPr>
          <w:sz w:val="22"/>
          <w:szCs w:val="22"/>
          <w:lang w:val="uk-UA"/>
        </w:rPr>
        <w:t xml:space="preserve"> це  передбачено  процедурою  оцінки</w:t>
      </w:r>
      <w:r w:rsidR="00BF50B9" w:rsidRPr="00241256">
        <w:rPr>
          <w:sz w:val="22"/>
          <w:szCs w:val="22"/>
        </w:rPr>
        <w:t>)</w:t>
      </w:r>
      <w:r w:rsidRPr="00582DFD">
        <w:rPr>
          <w:sz w:val="22"/>
          <w:szCs w:val="22"/>
          <w:lang w:val="uk-UA"/>
        </w:rPr>
        <w:t>;</w:t>
      </w:r>
    </w:p>
    <w:p w:rsidR="00A50B12" w:rsidRPr="00582DFD" w:rsidRDefault="00A50B12" w:rsidP="00A50B12">
      <w:pPr>
        <w:ind w:firstLine="720"/>
        <w:jc w:val="both"/>
        <w:rPr>
          <w:sz w:val="22"/>
          <w:szCs w:val="22"/>
        </w:rPr>
      </w:pPr>
      <w:r w:rsidRPr="00582DFD">
        <w:rPr>
          <w:sz w:val="22"/>
          <w:szCs w:val="22"/>
        </w:rPr>
        <w:t>- сплачувати усі витрати за фактично проведені роботи незалежно від їх результатів.</w:t>
      </w:r>
    </w:p>
    <w:p w:rsidR="00A50B12" w:rsidRDefault="00A50B12" w:rsidP="00A50B12">
      <w:pPr>
        <w:spacing w:before="120"/>
        <w:ind w:firstLine="720"/>
        <w:rPr>
          <w:sz w:val="22"/>
        </w:rPr>
      </w:pPr>
      <w:r>
        <w:rPr>
          <w:sz w:val="22"/>
        </w:rPr>
        <w:t xml:space="preserve">3.Заявник повідомляє, що одночасно з цією заявкою він </w:t>
      </w:r>
      <w:r>
        <w:rPr>
          <w:sz w:val="22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241256">
        <w:rPr>
          <w:sz w:val="22"/>
        </w:rPr>
      </w:r>
      <w:r w:rsidR="00241256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>заявляв/</w:t>
      </w:r>
      <w:r>
        <w:rPr>
          <w:sz w:val="22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241256">
        <w:rPr>
          <w:sz w:val="22"/>
        </w:rPr>
      </w:r>
      <w:r w:rsidR="00241256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>не заявляв зазначену продукцію для оцінки відповідності в інші органи з оцінки відповідності. Або, якщо йому відомо, повідомляє, що ця продукція раніше була оцінена _____________</w:t>
      </w:r>
      <w:r w:rsidR="00582DFD">
        <w:rPr>
          <w:sz w:val="22"/>
          <w:lang w:val="uk-UA"/>
        </w:rPr>
        <w:t>__________________</w:t>
      </w:r>
      <w:r>
        <w:rPr>
          <w:sz w:val="22"/>
        </w:rPr>
        <w:t>__________</w:t>
      </w:r>
    </w:p>
    <w:p w:rsidR="00A50B12" w:rsidRDefault="00A50B12" w:rsidP="00A50B12">
      <w:pPr>
        <w:jc w:val="both"/>
        <w:rPr>
          <w:i/>
          <w:sz w:val="18"/>
        </w:rPr>
      </w:pPr>
      <w:r>
        <w:rPr>
          <w:sz w:val="22"/>
        </w:rPr>
        <w:t>______________________________________________________________</w:t>
      </w:r>
      <w:r w:rsidR="00582DFD">
        <w:rPr>
          <w:sz w:val="22"/>
          <w:lang w:val="uk-UA"/>
        </w:rPr>
        <w:t>______</w:t>
      </w:r>
      <w:r>
        <w:rPr>
          <w:sz w:val="22"/>
        </w:rPr>
        <w:t>________________</w:t>
      </w:r>
      <w:r>
        <w:rPr>
          <w:i/>
          <w:sz w:val="18"/>
        </w:rPr>
        <w:t xml:space="preserve">  </w:t>
      </w:r>
    </w:p>
    <w:p w:rsidR="00A50B12" w:rsidRDefault="00A50B12" w:rsidP="00A50B12">
      <w:pPr>
        <w:ind w:left="2552"/>
        <w:jc w:val="both"/>
        <w:rPr>
          <w:i/>
          <w:sz w:val="18"/>
        </w:rPr>
      </w:pPr>
      <w:r>
        <w:rPr>
          <w:i/>
          <w:sz w:val="18"/>
        </w:rPr>
        <w:t xml:space="preserve">          орган з оцінки відповідності , сертифікат, протокол випробувань</w:t>
      </w:r>
    </w:p>
    <w:p w:rsidR="00A50B12" w:rsidRDefault="00A50B12" w:rsidP="00A50B12">
      <w:pPr>
        <w:ind w:left="720"/>
        <w:rPr>
          <w:sz w:val="22"/>
        </w:rPr>
      </w:pPr>
      <w:r>
        <w:rPr>
          <w:sz w:val="22"/>
        </w:rPr>
        <w:t xml:space="preserve">4. Вказана продукція: </w:t>
      </w:r>
    </w:p>
    <w:p w:rsidR="00A50B12" w:rsidRDefault="00A50B12" w:rsidP="00A50B12">
      <w:pPr>
        <w:ind w:left="720"/>
        <w:rPr>
          <w:sz w:val="22"/>
        </w:rPr>
      </w:pPr>
      <w:r>
        <w:rPr>
          <w:sz w:val="22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241256">
        <w:rPr>
          <w:sz w:val="22"/>
        </w:rPr>
      </w:r>
      <w:r w:rsidR="00241256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ввозиться/виробляється у вигляді партії продукції в кількості ____________ шт.,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8635"/>
      </w:tblGrid>
      <w:tr w:rsidR="00A50B12" w:rsidTr="00A50B12">
        <w:tc>
          <w:tcPr>
            <w:tcW w:w="10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0B12" w:rsidRDefault="00A50B1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A50B12" w:rsidTr="00A50B12">
        <w:tc>
          <w:tcPr>
            <w:tcW w:w="10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B12" w:rsidRDefault="00A50B12">
            <w:pPr>
              <w:jc w:val="center"/>
              <w:rPr>
                <w:sz w:val="22"/>
              </w:rPr>
            </w:pPr>
            <w:r>
              <w:rPr>
                <w:i/>
                <w:sz w:val="18"/>
              </w:rPr>
              <w:t>документ, що ідентифікує партію продукції</w:t>
            </w:r>
          </w:p>
        </w:tc>
      </w:tr>
    </w:tbl>
    <w:p w:rsidR="00A50B12" w:rsidRDefault="00A50B12" w:rsidP="00A50B12">
      <w:pPr>
        <w:ind w:left="720"/>
        <w:rPr>
          <w:sz w:val="22"/>
          <w:lang w:val="uk-UA" w:eastAsia="uk-UA"/>
        </w:rPr>
      </w:pPr>
      <w:r>
        <w:rPr>
          <w:sz w:val="22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241256">
        <w:rPr>
          <w:sz w:val="22"/>
        </w:rPr>
      </w:r>
      <w:r w:rsidR="00241256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виробляється серійно</w:t>
      </w:r>
    </w:p>
    <w:p w:rsidR="00A50B12" w:rsidRDefault="00A50B12" w:rsidP="00A50B12">
      <w:pPr>
        <w:spacing w:before="120"/>
        <w:ind w:firstLine="720"/>
        <w:rPr>
          <w:sz w:val="24"/>
        </w:rPr>
      </w:pPr>
      <w:r>
        <w:rPr>
          <w:sz w:val="22"/>
        </w:rPr>
        <w:t>5. Прізвище, ім'я та по батькові, телефон особи для контакту</w:t>
      </w:r>
      <w:r>
        <w:t xml:space="preserve"> _____________________________________________________________________________</w:t>
      </w:r>
      <w:r w:rsidRPr="00A50B12">
        <w:t>____________</w:t>
      </w:r>
      <w:r>
        <w:t>___</w:t>
      </w:r>
    </w:p>
    <w:p w:rsidR="00A50B12" w:rsidRDefault="00A50B12" w:rsidP="00A50B12">
      <w:pPr>
        <w:spacing w:before="60"/>
        <w:ind w:left="482"/>
        <w:rPr>
          <w:sz w:val="6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17"/>
        <w:gridCol w:w="2817"/>
      </w:tblGrid>
      <w:tr w:rsidR="00A50B12" w:rsidTr="00A50B12">
        <w:trPr>
          <w:trHeight w:val="354"/>
        </w:trPr>
        <w:tc>
          <w:tcPr>
            <w:tcW w:w="4503" w:type="dxa"/>
          </w:tcPr>
          <w:p w:rsidR="00A50B12" w:rsidRDefault="00A50B12"/>
        </w:tc>
        <w:tc>
          <w:tcPr>
            <w:tcW w:w="2817" w:type="dxa"/>
          </w:tcPr>
          <w:p w:rsidR="00A50B12" w:rsidRDefault="00A50B12">
            <w:pPr>
              <w:jc w:val="both"/>
            </w:pPr>
          </w:p>
        </w:tc>
        <w:tc>
          <w:tcPr>
            <w:tcW w:w="2817" w:type="dxa"/>
          </w:tcPr>
          <w:p w:rsidR="00A50B12" w:rsidRDefault="00A50B12">
            <w:pPr>
              <w:jc w:val="both"/>
              <w:rPr>
                <w:i/>
                <w:sz w:val="18"/>
              </w:rPr>
            </w:pPr>
          </w:p>
        </w:tc>
      </w:tr>
    </w:tbl>
    <w:p w:rsidR="00A50B12" w:rsidRDefault="00A50B12" w:rsidP="00A50B1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Керівник підприємства   ____________________________________________________________</w:t>
      </w:r>
    </w:p>
    <w:p w:rsidR="00A50B12" w:rsidRDefault="00A50B12" w:rsidP="00A50B1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(підпис) (прізвище та ініціали)</w:t>
      </w:r>
    </w:p>
    <w:p w:rsidR="00A50B12" w:rsidRDefault="00A50B12" w:rsidP="00582DF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A50B12" w:rsidRDefault="00A50B12" w:rsidP="00A50B12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A50B12" w:rsidRDefault="00A50B12" w:rsidP="00A50B12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Печатка                                      Дата</w:t>
      </w:r>
    </w:p>
    <w:p w:rsidR="001A3DAC" w:rsidRPr="001A3DAC" w:rsidRDefault="001A3DAC" w:rsidP="001A3DAC">
      <w:pPr>
        <w:rPr>
          <w:lang w:val="uk-UA"/>
        </w:rPr>
      </w:pPr>
    </w:p>
    <w:sectPr w:rsidR="001A3DAC" w:rsidRPr="001A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B1E24"/>
    <w:multiLevelType w:val="hybridMultilevel"/>
    <w:tmpl w:val="D658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E3"/>
    <w:rsid w:val="001A3DAC"/>
    <w:rsid w:val="001A5F8B"/>
    <w:rsid w:val="00241256"/>
    <w:rsid w:val="002762FC"/>
    <w:rsid w:val="00497CAC"/>
    <w:rsid w:val="00533D38"/>
    <w:rsid w:val="00582DFD"/>
    <w:rsid w:val="006F12E1"/>
    <w:rsid w:val="007656C5"/>
    <w:rsid w:val="007717C9"/>
    <w:rsid w:val="00892BE3"/>
    <w:rsid w:val="00976BE8"/>
    <w:rsid w:val="009A2A88"/>
    <w:rsid w:val="00A4182A"/>
    <w:rsid w:val="00A50B12"/>
    <w:rsid w:val="00B346B1"/>
    <w:rsid w:val="00BC5C87"/>
    <w:rsid w:val="00BF50B9"/>
    <w:rsid w:val="00C12CF8"/>
    <w:rsid w:val="00DB770E"/>
    <w:rsid w:val="00E23B22"/>
    <w:rsid w:val="00E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508CE-437D-40D0-BF4C-0C30A45F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76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17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56C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656C5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B346B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346B1"/>
    <w:rPr>
      <w:i/>
      <w:iCs/>
      <w:color w:val="404040" w:themeColor="text1" w:themeTint="BF"/>
    </w:rPr>
  </w:style>
  <w:style w:type="character" w:styleId="a7">
    <w:name w:val="Hyperlink"/>
    <w:basedOn w:val="a0"/>
    <w:uiPriority w:val="99"/>
    <w:semiHidden/>
    <w:unhideWhenUsed/>
    <w:rsid w:val="009A2A88"/>
    <w:rPr>
      <w:color w:val="6DA3BD"/>
      <w:u w:val="single"/>
    </w:rPr>
  </w:style>
  <w:style w:type="paragraph" w:styleId="a8">
    <w:name w:val="header"/>
    <w:basedOn w:val="a"/>
    <w:link w:val="a9"/>
    <w:rsid w:val="00497CAC"/>
    <w:pPr>
      <w:tabs>
        <w:tab w:val="center" w:pos="4153"/>
        <w:tab w:val="right" w:pos="8306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497C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5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A50B12"/>
    <w:rPr>
      <w:rFonts w:ascii="Courier New" w:eastAsia="Times New Roman" w:hAnsi="Courier New" w:cs="Courier New"/>
      <w:color w:val="000000"/>
      <w:sz w:val="16"/>
      <w:szCs w:val="16"/>
      <w:lang w:val="uk-UA" w:eastAsia="uk-UA"/>
    </w:rPr>
  </w:style>
  <w:style w:type="character" w:customStyle="1" w:styleId="yiv541037595apple-style-span">
    <w:name w:val="yiv541037595apple-style-span"/>
    <w:basedOn w:val="a0"/>
    <w:rsid w:val="00A5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89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648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Dep21-2</dc:creator>
  <cp:keywords/>
  <dc:description/>
  <cp:lastModifiedBy>Dep21-21</cp:lastModifiedBy>
  <cp:revision>5</cp:revision>
  <cp:lastPrinted>2015-04-09T07:54:00Z</cp:lastPrinted>
  <dcterms:created xsi:type="dcterms:W3CDTF">2015-04-09T09:05:00Z</dcterms:created>
  <dcterms:modified xsi:type="dcterms:W3CDTF">2016-10-26T05:58:00Z</dcterms:modified>
</cp:coreProperties>
</file>